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widowControl w:val="on"/>
        <w:shd w:val="clear" w:color="auto" w:fill="ffffcc"/>
        <w:spacing w:after="0" w:line="240" w:lineRule="auto"/>
        <w:rPr>
          <w:lang w:val="fr-FR"/>
        </w:rPr>
      </w:pPr>
      <w:r>
        <w:rPr>
          <w:rFonts w:ascii="Times New Roman" w:cs="Times New Roman" w:eastAsia="SimSun" w:hAnsi="Times New Roman"/>
          <w:sz w:val="24"/>
        </w:rPr>
        <w:drawing xmlns:mc="http://schemas.openxmlformats.org/markup-compatibility/2006">
          <wp:inline distT="0" distB="0" distL="0" distR="0">
            <wp:extent cx="1503680" cy="3069155"/>
            <wp:effectExtent l="0" t="0" r="0" b="0"/>
            <wp:docPr id="539022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30691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KaiTi">
    <w:altName w:val="楷体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Helvetica Neue">
    <w:altName w:val="Sylfaen"/>
    <w:charset w:val="00"/>
    <w:family w:val="auto"/>
    <w:pitch w:val="variable"/>
    <w:sig w:usb0="00000000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5"/>
    <w:rsid w:val="00564318"/>
    <w:rsid w:val="00584735"/>
    <w:rsid w:val="0080644F"/>
    <w:rsid w:val="00D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9958"/>
  <w15:chartTrackingRefBased/>
  <w15:docId w15:val="{A24BEABD-BBC4-5A46-A67C-268EA00C87B6}"/>
  <w:footnotePr/>
  <w:endnotePr/>
  <w:trackRevisions w:val="off"/>
  <w:bordersDoNotSurroundHeader/>
  <w:bordersDoNotSurroundFoote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4"/>
        <w:lang w:val="en-US" w:bidi="ar-SA" w:eastAsia="zh-CN"/>
        <w14:ligatures w14:val="standardContextual"/>
      </w:rPr>
    </w:rPrDefault>
    <w:pPrDefault>
      <w:pPr>
        <w:spacing w:after="160" w:line="278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104760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Strong">
    <w:name w:val="Strong"/>
    <w:uiPriority w:val="22"/>
    <w:qFormat w:val="on"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SubtleReference">
    <w:name w:val="Subtle Reference"/>
    <w:uiPriority w:val="31"/>
    <w:qFormat w:val="on"/>
    <w:rPr>
      <w:smallCaps/>
      <w:color w:val="e97132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96607d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default="1" w:styleId="Normal">
    <w:name w:val="Normal"/>
    <w:uiPriority w:val="99"/>
    <w:qFormat w:val="on"/>
    <w:pPr>
      <w:widowControl w:val="off"/>
    </w:pPr>
  </w:style>
  <w:style w:type="paragraph" w:styleId="Heading1">
    <w:name w:val="Heading 1"/>
    <w:basedOn w:val="Normal"/>
    <w:next w:val="Normal"/>
    <w:link w:val="Titre1Car"/>
    <w:uiPriority w:val="9"/>
    <w:qFormat w:val="on"/>
    <w:pPr>
      <w:keepNext w:val="on"/>
      <w:keepLines w:val="on"/>
      <w:spacing w:before="480" w:after="80"/>
    </w:pPr>
    <w:rPr>
      <w:rFonts w:asciiTheme="majorHAnsi" w:cstheme="majorBidi" w:eastAsiaTheme="majorEastAsia" w:hAnsiTheme="majorHAnsi"/>
      <w:color w:val="104760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Titre2C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Titre3C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Titre4C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/>
      <w:color w:val="104760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Titre5C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/>
      <w:color w:val="104760" w:themeColor="accent1" w:themeShade="bf"/>
      <w:sz w:val="24"/>
    </w:rPr>
  </w:style>
  <w:style w:type="paragraph" w:styleId="Heading6">
    <w:name w:val="Heading 6"/>
    <w:basedOn w:val="Normal"/>
    <w:next w:val="Normal"/>
    <w:link w:val="Titre6C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/>
      <w:b/>
      <w:bCs/>
      <w:color w:val="104760" w:themeColor="accent1" w:themeShade="bf"/>
    </w:rPr>
  </w:style>
  <w:style w:type="paragraph" w:styleId="Heading7">
    <w:name w:val="Heading 7"/>
    <w:basedOn w:val="Normal"/>
    <w:next w:val="Normal"/>
    <w:link w:val="Titre7C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Titre9C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color w:val="595959" w:themeColor="text1" w:themeTint="a6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Titre1Car">
    <w:name w:val="Titre 1 Car"/>
    <w:basedOn w:val="DefaultParagraphFont"/>
    <w:link w:val="Heading1"/>
    <w:uiPriority w:val="9"/>
    <w:rPr>
      <w:rFonts w:asciiTheme="majorHAnsi" w:cstheme="majorBidi" w:eastAsiaTheme="majorEastAsia" w:hAnsiTheme="majorHAnsi"/>
      <w:color w:val="104760" w:themeColor="accent1" w:themeShade="bf"/>
      <w:sz w:val="48"/>
      <w:szCs w:val="48"/>
    </w:rPr>
  </w:style>
  <w:style w:type="character" w:customStyle="1" w:styleId="Titre2Car">
    <w:name w:val="Titre 2 Car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character" w:customStyle="1" w:styleId="Titre3Car">
    <w:name w:val="Titre 3 Car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character" w:customStyle="1" w:styleId="Titre4Car">
    <w:name w:val="Titre 4 Car"/>
    <w:basedOn w:val="DefaultParagraphFont"/>
    <w:link w:val="Heading4"/>
    <w:uiPriority w:val="9"/>
    <w:semiHidden w:val="on"/>
    <w:rPr>
      <w:rFonts w:cstheme="majorBidi"/>
      <w:color w:val="104760" w:themeColor="accent1" w:themeShade="bf"/>
      <w:sz w:val="28"/>
      <w:szCs w:val="28"/>
    </w:rPr>
  </w:style>
  <w:style w:type="character" w:customStyle="1" w:styleId="Titre5Car">
    <w:name w:val="Titre 5 Car"/>
    <w:basedOn w:val="DefaultParagraphFont"/>
    <w:link w:val="Heading5"/>
    <w:uiPriority w:val="9"/>
    <w:semiHidden w:val="on"/>
    <w:rPr>
      <w:rFonts w:cstheme="majorBidi"/>
      <w:color w:val="104760" w:themeColor="accent1" w:themeShade="bf"/>
      <w:sz w:val="24"/>
    </w:rPr>
  </w:style>
  <w:style w:type="character" w:customStyle="1" w:styleId="Titre6Car">
    <w:name w:val="Titre 6 Car"/>
    <w:basedOn w:val="DefaultParagraphFont"/>
    <w:link w:val="Heading6"/>
    <w:uiPriority w:val="9"/>
    <w:semiHidden w:val="on"/>
    <w:rPr>
      <w:rFonts w:cstheme="majorBidi"/>
      <w:b/>
      <w:bCs/>
      <w:color w:val="104760" w:themeColor="accent1" w:themeShade="bf"/>
    </w:rPr>
  </w:style>
  <w:style w:type="character" w:customStyle="1" w:styleId="Titre7Car">
    <w:name w:val="Titre 7 Car"/>
    <w:basedOn w:val="DefaultParagraphFont"/>
    <w:link w:val="Heading7"/>
    <w:uiPriority w:val="9"/>
    <w:semiHidden w:val="on"/>
    <w:rPr>
      <w:rFonts w:cstheme="majorBidi"/>
      <w:b/>
      <w:bCs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 w:val="on"/>
    <w:rPr>
      <w:rFonts w:cstheme="majorBidi"/>
      <w:color w:val="595959" w:themeColor="text1" w:themeTint="a6"/>
    </w:rPr>
  </w:style>
  <w:style w:type="character" w:customStyle="1" w:styleId="Titre9Car">
    <w:name w:val="Titre 9 Car"/>
    <w:basedOn w:val="DefaultParagraphFont"/>
    <w:link w:val="Heading9"/>
    <w:uiPriority w:val="9"/>
    <w:semiHidden w:val="on"/>
    <w:rPr>
      <w:rFonts w:cstheme="majorBidi" w:eastAsiaTheme="majorEastAsia"/>
      <w:color w:val="595959" w:themeColor="text1" w:themeTint="a6"/>
    </w:rPr>
  </w:style>
  <w:style w:type="paragraph" w:styleId="Title">
    <w:name w:val="Title"/>
    <w:basedOn w:val="Normal"/>
    <w:next w:val="Normal"/>
    <w:link w:val="TitreCar"/>
    <w:uiPriority w:val="10"/>
    <w:qFormat w:val="on"/>
    <w:pPr>
      <w:spacing w:after="80" w:line="240" w:lineRule="auto"/>
      <w:contextualSpacing w:val="on"/>
      <w:jc w:val="center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 w:val="on"/>
    <w:pPr>
      <w:jc w:val="center"/>
    </w:pPr>
    <w:rPr>
      <w:rFonts w:asciiTheme="majorHAnsi" w:cstheme="majorBid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Pr>
      <w:rFonts w:asciiTheme="majorHAnsi" w:cstheme="majorBidi" w:eastAsiaTheme="majorEastAsia" w:hAnsiTheme="maj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 w:val="on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104760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 w:val="on"/>
    <w:pPr>
      <w:pBdr>
        <w:top w:val="single" w:color="104760" w:themeColor="accent1" w:themeShade="bf" w:sz="4" w:space="10"/>
        <w:bottom w:val="single" w:color="104760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760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Pr>
      <w:i/>
      <w:iCs/>
      <w:color w:val="104760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104760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Normal(Web)">
    <w:name w:val="Normal (Web)"/>
    <w:basedOn w:val="Normal"/>
    <w:uiPriority w:val="99"/>
    <w:semiHidden w:val="on"/>
    <w:unhideWhenUsed w:val="on"/>
    <w:pPr>
      <w:widowControl w:val="on"/>
      <w:spacing w:before="100" w:after="100" w:line="240" w:lineRule="auto"/>
    </w:pPr>
    <w:rPr>
      <w:rFonts w:ascii="SimSun" w:cs="SimSun" w:eastAsia="SimSun" w:hAnsi="SimSun"/>
      <w:sz w:val="24"/>
    </w:rPr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7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9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554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59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29894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58884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90182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34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84527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28737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7356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71497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36470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8678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6214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328732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6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9712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7854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4" Type="http://schemas.openxmlformats.org/officeDocument/2006/relationships/hyperlink" Target="https://www.wanyouzhenyuan.cn/index.php?m=daily&amp;date=2024-12-24&amp;stype=mass" TargetMode="External"/><Relationship Id="rId5" Type="http://schemas.openxmlformats.org/officeDocument/2006/relationships/hyperlink" Target="http://egliseinfo.catholique.fr/" TargetMode="External"/><Relationship Id="rId6" Type="http://schemas.openxmlformats.org/officeDocument/2006/relationships/hyperlink" Target="http://egliseinfo.catholique.fr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等线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TianNuosi</dc:creator>
  <cp:lastModifiedBy>Franck PIATON</cp:lastModifiedBy>
</cp:coreProperties>
</file>